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13" w:rsidRPr="00F17516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>Հավելված</w:t>
      </w:r>
    </w:p>
    <w:p w:rsidR="00F46913" w:rsidRPr="00F17516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Հայաստանի Հանրապետության Արմավիրի մարզի </w:t>
      </w:r>
    </w:p>
    <w:p w:rsidR="00F46913" w:rsidRPr="00F17516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 Բաղրամյան    համայնքի   ավագանու </w:t>
      </w:r>
    </w:p>
    <w:p w:rsidR="00F46913" w:rsidRPr="00F17516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                             2023 թվականի 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F17516">
        <w:rPr>
          <w:rFonts w:ascii="GHEA Grapalat" w:hAnsi="GHEA Grapalat" w:cs="Sylfaen"/>
          <w:b/>
          <w:i/>
          <w:szCs w:val="24"/>
        </w:rPr>
        <w:t xml:space="preserve"> 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>հուլ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իսի</w:t>
      </w:r>
      <w:r w:rsidRPr="00F17516">
        <w:rPr>
          <w:rFonts w:ascii="GHEA Grapalat" w:hAnsi="GHEA Grapalat" w:cs="Sylfaen"/>
          <w:b/>
          <w:i/>
          <w:szCs w:val="24"/>
        </w:rPr>
        <w:t xml:space="preserve"> 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>31</w:t>
      </w:r>
      <w:r w:rsidRPr="00F17516">
        <w:rPr>
          <w:rFonts w:ascii="GHEA Grapalat" w:hAnsi="GHEA Grapalat" w:cs="Sylfaen"/>
          <w:b/>
          <w:i/>
          <w:szCs w:val="24"/>
        </w:rPr>
        <w:t>-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</w:t>
      </w:r>
    </w:p>
    <w:p w:rsidR="00F46913" w:rsidRPr="00F17516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  <w:r w:rsidRPr="00F17516">
        <w:rPr>
          <w:rFonts w:ascii="GHEA Grapalat" w:hAnsi="GHEA Grapalat" w:cs="Sylfaen"/>
          <w:b/>
          <w:i/>
          <w:szCs w:val="24"/>
          <w:lang w:val="hy-AM"/>
        </w:rPr>
        <w:t>Թիվ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 xml:space="preserve">  07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>արտահերթ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 xml:space="preserve"> նիստի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 xml:space="preserve"> 086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-Ա</w:t>
      </w:r>
      <w:r w:rsidRPr="00F17516">
        <w:rPr>
          <w:rFonts w:ascii="GHEA Grapalat" w:hAnsi="GHEA Grapalat" w:cs="Sylfaen"/>
          <w:b/>
          <w:i/>
          <w:szCs w:val="24"/>
        </w:rPr>
        <w:t xml:space="preserve"> որոշման</w:t>
      </w: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Pr="0089476D" w:rsidRDefault="00F46913" w:rsidP="00F46913">
      <w:pPr>
        <w:pStyle w:val="a3"/>
        <w:numPr>
          <w:ilvl w:val="0"/>
          <w:numId w:val="1"/>
        </w:numPr>
        <w:spacing w:after="0" w:line="240" w:lineRule="auto"/>
        <w:ind w:left="-567" w:hanging="11"/>
        <w:rPr>
          <w:rFonts w:ascii="GHEA Grapalat" w:hAnsi="GHEA Grapalat" w:cs="Sylfaen"/>
          <w:sz w:val="28"/>
          <w:szCs w:val="24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Բաղրամյան համայնքի ավագանու 2023 թվականի </w:t>
      </w:r>
      <w:r w:rsidR="009C42AD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հուլ</w:t>
      </w: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իսի </w:t>
      </w:r>
      <w:r w:rsidR="009C42AD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31</w:t>
      </w: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-ի թիվ </w:t>
      </w:r>
      <w:r w:rsidR="000433DE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0</w:t>
      </w:r>
      <w:r w:rsidR="009C42AD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7</w:t>
      </w: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="009C42AD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արտահերթ </w:t>
      </w: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նիստի օրակարգը հաստատելու մասին։</w:t>
      </w:r>
    </w:p>
    <w:p w:rsidR="00F46913" w:rsidRPr="0089476D" w:rsidRDefault="00F46913" w:rsidP="00F46913">
      <w:pPr>
        <w:pStyle w:val="a4"/>
        <w:spacing w:before="0" w:beforeAutospacing="0" w:after="0" w:afterAutospacing="0" w:line="276" w:lineRule="auto"/>
        <w:ind w:left="-567" w:hanging="11"/>
        <w:jc w:val="center"/>
        <w:rPr>
          <w:color w:val="000000"/>
          <w:sz w:val="20"/>
          <w:szCs w:val="20"/>
          <w:lang w:val="hy-AM"/>
        </w:rPr>
      </w:pPr>
      <w:r w:rsidRPr="0089476D">
        <w:rPr>
          <w:color w:val="000000"/>
          <w:sz w:val="20"/>
          <w:szCs w:val="20"/>
          <w:lang w:val="hy-AM"/>
        </w:rPr>
        <w:t xml:space="preserve">                                           </w:t>
      </w:r>
    </w:p>
    <w:p w:rsidR="00F46913" w:rsidRPr="0089476D" w:rsidRDefault="0089476D" w:rsidP="00F46913">
      <w:pPr>
        <w:pStyle w:val="a4"/>
        <w:spacing w:before="0" w:beforeAutospacing="0" w:after="240" w:afterAutospacing="0" w:line="276" w:lineRule="auto"/>
        <w:ind w:left="-567" w:hanging="11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Զեկուցող՝  </w:t>
      </w:r>
      <w:r w:rsidR="00F46913" w:rsidRPr="0089476D">
        <w:rPr>
          <w:b/>
          <w:i/>
          <w:color w:val="000000"/>
          <w:szCs w:val="20"/>
          <w:lang w:val="hy-AM"/>
        </w:rPr>
        <w:t xml:space="preserve"> Շ</w:t>
      </w:r>
      <w:r w:rsidR="00F46913" w:rsidRPr="0089476D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F46913" w:rsidRPr="0089476D">
        <w:rPr>
          <w:b/>
          <w:i/>
          <w:color w:val="000000"/>
          <w:szCs w:val="20"/>
          <w:lang w:val="hy-AM"/>
        </w:rPr>
        <w:t xml:space="preserve"> Առաքելյան</w:t>
      </w:r>
    </w:p>
    <w:p w:rsidR="00F46913" w:rsidRPr="0089476D" w:rsidRDefault="00184D12" w:rsidP="00F46913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hanging="11"/>
        <w:jc w:val="both"/>
        <w:rPr>
          <w:b/>
          <w:color w:val="000000"/>
          <w:sz w:val="48"/>
          <w:szCs w:val="20"/>
          <w:lang w:val="hy-AM"/>
        </w:rPr>
      </w:pPr>
      <w:r w:rsidRPr="0089476D">
        <w:rPr>
          <w:iCs/>
          <w:color w:val="333333"/>
          <w:szCs w:val="18"/>
          <w:shd w:val="clear" w:color="auto" w:fill="FFFFFF"/>
          <w:lang w:val="hy-AM"/>
        </w:rPr>
        <w:t xml:space="preserve">Բաղրամյան համայնքի ավագանու 2023 թվականի հունիսի 02-ի </w:t>
      </w:r>
      <w:r w:rsidR="00104777" w:rsidRPr="0089476D">
        <w:rPr>
          <w:iCs/>
          <w:color w:val="333333"/>
          <w:szCs w:val="18"/>
          <w:shd w:val="clear" w:color="auto" w:fill="FFFFFF"/>
          <w:lang w:val="hy-AM"/>
        </w:rPr>
        <w:t>N</w:t>
      </w:r>
      <w:r w:rsidRPr="0089476D">
        <w:rPr>
          <w:iCs/>
          <w:color w:val="333333"/>
          <w:szCs w:val="18"/>
          <w:shd w:val="clear" w:color="auto" w:fill="FFFFFF"/>
          <w:lang w:val="hy-AM"/>
        </w:rPr>
        <w:t xml:space="preserve"> 081-Ա որոշումը ուժը կորցրոծ ճանաչելու մասին։</w:t>
      </w:r>
    </w:p>
    <w:p w:rsidR="00184D12" w:rsidRPr="0089476D" w:rsidRDefault="00184D12" w:rsidP="00184D12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</w:t>
      </w:r>
      <w:r w:rsidR="0089476D" w:rsidRPr="0089476D">
        <w:rPr>
          <w:b/>
          <w:i/>
          <w:color w:val="000000"/>
          <w:szCs w:val="20"/>
          <w:lang w:val="hy-AM"/>
        </w:rPr>
        <w:t xml:space="preserve">Զեկուցող՝   </w:t>
      </w:r>
      <w:r w:rsidRPr="0089476D">
        <w:rPr>
          <w:b/>
          <w:i/>
          <w:color w:val="000000"/>
          <w:szCs w:val="20"/>
          <w:lang w:val="hy-AM"/>
        </w:rPr>
        <w:t>Շ</w:t>
      </w:r>
      <w:r w:rsidRPr="0089476D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89476D">
        <w:rPr>
          <w:b/>
          <w:i/>
          <w:color w:val="000000"/>
          <w:szCs w:val="20"/>
          <w:lang w:val="hy-AM"/>
        </w:rPr>
        <w:t xml:space="preserve"> Առաքելյան</w:t>
      </w:r>
    </w:p>
    <w:p w:rsidR="00F46913" w:rsidRPr="0089476D" w:rsidRDefault="00F46913" w:rsidP="00F46913">
      <w:pPr>
        <w:pStyle w:val="a4"/>
        <w:spacing w:before="0" w:beforeAutospacing="0" w:after="0" w:afterAutospacing="0" w:line="276" w:lineRule="auto"/>
        <w:ind w:left="-567" w:hanging="11"/>
        <w:jc w:val="right"/>
        <w:rPr>
          <w:b/>
          <w:color w:val="000000"/>
          <w:szCs w:val="20"/>
          <w:lang w:val="hy-AM"/>
        </w:rPr>
      </w:pPr>
    </w:p>
    <w:p w:rsidR="00F46913" w:rsidRPr="0089476D" w:rsidRDefault="00184D12" w:rsidP="0035120B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GHEA Grapalat" w:hAnsi="GHEA Grapalat" w:cs="Sylfaen"/>
          <w:sz w:val="40"/>
          <w:szCs w:val="24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Հայաստանի Հանրապետության </w:t>
      </w:r>
      <w:r w:rsidR="00020FC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րմավիրի մարզի </w:t>
      </w:r>
      <w:r w:rsidR="00104777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աղրամյան համայնքի հողային հաշվեկշիռին համաձայնություն տալու մասին</w:t>
      </w:r>
      <w:r w:rsidR="0035120B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89476D" w:rsidRDefault="0035120B" w:rsidP="00A750B1">
      <w:pPr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</w:t>
      </w:r>
      <w:r w:rsidR="00184D12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184D12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Զեկուցող՝    Տ</w:t>
      </w:r>
      <w:r w:rsidR="00184D12" w:rsidRPr="0089476D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184D12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Ղազարյան</w:t>
      </w:r>
    </w:p>
    <w:p w:rsidR="0035120B" w:rsidRPr="0089476D" w:rsidRDefault="00184D12" w:rsidP="007C12C5">
      <w:pPr>
        <w:pStyle w:val="a3"/>
        <w:numPr>
          <w:ilvl w:val="0"/>
          <w:numId w:val="1"/>
        </w:numPr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Հայաստանի Հանրապետության Արմավիրի մարզի Բաղրամյան համայնքի </w:t>
      </w:r>
      <w:r w:rsidR="003E181A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        </w:t>
      </w: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2023-2025 թվականների միջնաժամկետ ծախսերի ծրագիրը հաստատելու մասին</w:t>
      </w:r>
      <w:r w:rsidR="0035120B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89476D" w:rsidRDefault="0035120B" w:rsidP="00AC234A">
      <w:pPr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184D12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Շ</w:t>
      </w:r>
      <w:r w:rsidR="00184D12" w:rsidRPr="0089476D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184D12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Առաքելյան</w:t>
      </w:r>
    </w:p>
    <w:p w:rsidR="0035120B" w:rsidRPr="0089476D" w:rsidRDefault="00184D12" w:rsidP="007C12C5">
      <w:pPr>
        <w:pStyle w:val="a3"/>
        <w:numPr>
          <w:ilvl w:val="0"/>
          <w:numId w:val="1"/>
        </w:numPr>
        <w:spacing w:before="240"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Բաղրամյան համայնքի սեփականությունը համարվող անշարժ գույքը օտարելու մասին</w:t>
      </w:r>
      <w:r w:rsidR="0035120B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89476D" w:rsidRDefault="0035120B" w:rsidP="00AC234A">
      <w:pPr>
        <w:pStyle w:val="a3"/>
        <w:spacing w:before="240" w:line="360" w:lineRule="auto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184D12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Շ</w:t>
      </w:r>
      <w:r w:rsidR="00184D12" w:rsidRPr="0089476D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184D12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Առաքելյան</w:t>
      </w:r>
    </w:p>
    <w:p w:rsidR="007C12C5" w:rsidRPr="0089476D" w:rsidRDefault="00184D12" w:rsidP="007C12C5">
      <w:pPr>
        <w:pStyle w:val="a3"/>
        <w:numPr>
          <w:ilvl w:val="0"/>
          <w:numId w:val="1"/>
        </w:numPr>
        <w:spacing w:before="240"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Բաղրամյան համայնքի սեփականությունը համարվող անշարժ գույքը (խողովակներ ազբեստիա) օտարելու մասին</w:t>
      </w:r>
      <w:r w:rsidR="007C12C5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7C12C5" w:rsidRPr="0089476D" w:rsidRDefault="007C12C5" w:rsidP="00AC234A">
      <w:pPr>
        <w:pStyle w:val="a3"/>
        <w:spacing w:before="240" w:line="360" w:lineRule="auto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C234A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Շ</w:t>
      </w:r>
      <w:r w:rsidR="00AC234A" w:rsidRPr="0089476D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C234A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Առաքելյան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</w:p>
    <w:p w:rsidR="007C12C5" w:rsidRPr="0089476D" w:rsidRDefault="00AC234A" w:rsidP="007C12C5">
      <w:pPr>
        <w:pStyle w:val="a3"/>
        <w:numPr>
          <w:ilvl w:val="0"/>
          <w:numId w:val="1"/>
        </w:numPr>
        <w:spacing w:before="240"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Բաղրամայն համայնքի ավագանու 2022 թվականի դեկտեմբերի 21-ի թիվ 160-ն որոշման մեջ փոփոխություն կատարելու մասին</w:t>
      </w:r>
      <w:r w:rsidR="007C12C5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DE1280" w:rsidRPr="0089476D" w:rsidRDefault="00DE1280" w:rsidP="00AC234A">
      <w:pPr>
        <w:pStyle w:val="a3"/>
        <w:spacing w:line="360" w:lineRule="auto"/>
        <w:ind w:left="360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Զեկուցող՝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="00AC234A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Ա</w:t>
      </w:r>
      <w:r w:rsidR="007C12C5" w:rsidRPr="0089476D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C234A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Կարապետ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յան</w:t>
      </w:r>
    </w:p>
    <w:p w:rsidR="00AC234A" w:rsidRPr="0089476D" w:rsidRDefault="00AC234A" w:rsidP="00AC234A">
      <w:pPr>
        <w:pStyle w:val="a3"/>
        <w:spacing w:line="360" w:lineRule="auto"/>
        <w:ind w:left="360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</w:p>
    <w:p w:rsidR="00DE1280" w:rsidRPr="0089476D" w:rsidRDefault="00AC234A" w:rsidP="00A750B1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Քաղաքացու սեփականություն հանդիսացող Հուշակերտ գյուղում գտնվող հողամասի նպատակային և գործառնական նշանակությունը փոխելու մասին</w:t>
      </w:r>
      <w:r w:rsidR="00DE1280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DE1280" w:rsidRPr="0089476D" w:rsidRDefault="00DE1280" w:rsidP="00AC234A">
      <w:pPr>
        <w:pStyle w:val="a3"/>
        <w:spacing w:line="360" w:lineRule="auto"/>
        <w:ind w:left="87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Զեկուցող՝  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Տ</w:t>
      </w:r>
      <w:r w:rsidRPr="0089476D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Ղազարյան</w:t>
      </w:r>
    </w:p>
    <w:p w:rsidR="00DE1280" w:rsidRPr="0089476D" w:rsidRDefault="00AC234A" w:rsidP="00A750B1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Cambria Math" w:hAnsi="Cambria Math"/>
          <w:b/>
          <w:color w:val="000000"/>
          <w:sz w:val="36"/>
          <w:szCs w:val="20"/>
          <w:lang w:val="hy-AM"/>
        </w:rPr>
      </w:pPr>
      <w:r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lastRenderedPageBreak/>
        <w:t>Սոս Ամրաստանի Մխիթարյանի սեփականություն հանդիսացող Հուշակերտ գյուղում գտնվող հողամասի նպատակային և գործառնական նշանակությունը փոխելու մասին</w:t>
      </w:r>
      <w:r w:rsidR="00DE1280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DE1280" w:rsidRPr="0089476D" w:rsidRDefault="00DE1280" w:rsidP="00AC234A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</w:t>
      </w:r>
      <w:r w:rsidR="00707B64" w:rsidRPr="0089476D">
        <w:rPr>
          <w:b/>
          <w:i/>
          <w:color w:val="000000"/>
          <w:szCs w:val="20"/>
          <w:lang w:val="hy-AM"/>
        </w:rPr>
        <w:t xml:space="preserve">  </w:t>
      </w:r>
      <w:r w:rsidRPr="0089476D">
        <w:rPr>
          <w:b/>
          <w:i/>
          <w:color w:val="000000"/>
          <w:szCs w:val="20"/>
          <w:lang w:val="hy-AM"/>
        </w:rPr>
        <w:t xml:space="preserve">Զեկուցող՝     </w:t>
      </w:r>
      <w:r w:rsidR="00AC234A" w:rsidRPr="0089476D">
        <w:rPr>
          <w:b/>
          <w:i/>
          <w:color w:val="000000"/>
          <w:szCs w:val="20"/>
          <w:lang w:val="hy-AM"/>
        </w:rPr>
        <w:t>Տ</w:t>
      </w:r>
      <w:r w:rsidR="00AC234A" w:rsidRPr="0089476D">
        <w:rPr>
          <w:rFonts w:hAnsi="Cambria Math"/>
          <w:b/>
          <w:i/>
          <w:color w:val="000000"/>
          <w:szCs w:val="20"/>
          <w:lang w:val="hy-AM"/>
        </w:rPr>
        <w:t>․</w:t>
      </w:r>
      <w:r w:rsidR="00AC234A" w:rsidRPr="0089476D">
        <w:rPr>
          <w:b/>
          <w:i/>
          <w:color w:val="000000"/>
          <w:szCs w:val="20"/>
          <w:lang w:val="hy-AM"/>
        </w:rPr>
        <w:t xml:space="preserve"> Ղազարյան</w:t>
      </w:r>
    </w:p>
    <w:p w:rsidR="00DE1280" w:rsidRPr="0089476D" w:rsidRDefault="00AC234A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b/>
          <w:color w:val="000000"/>
          <w:sz w:val="36"/>
          <w:szCs w:val="20"/>
          <w:lang w:val="hy-AM"/>
        </w:rPr>
      </w:pPr>
      <w:r w:rsidRPr="0089476D">
        <w:rPr>
          <w:iCs/>
          <w:color w:val="333333"/>
          <w:szCs w:val="18"/>
          <w:shd w:val="clear" w:color="auto" w:fill="FFFFFF"/>
          <w:lang w:val="hy-AM"/>
        </w:rPr>
        <w:t>Սերյոժա Միսակի Դեմիրչյանի սեփականություն հանդիսացող Վանանդ գյուղում գտնվող հողամասի նպատակային և գործառնական նշանակությունը փոխելու մասին</w:t>
      </w:r>
      <w:r w:rsidR="00DE1280" w:rsidRPr="0089476D"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BF0466" w:rsidRPr="0089476D" w:rsidRDefault="00BF0466" w:rsidP="00AC234A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          Զեկուցող՝      </w:t>
      </w:r>
      <w:r w:rsidR="00AC234A" w:rsidRPr="0089476D">
        <w:rPr>
          <w:b/>
          <w:i/>
          <w:color w:val="000000"/>
          <w:szCs w:val="20"/>
          <w:lang w:val="hy-AM"/>
        </w:rPr>
        <w:t>Տ</w:t>
      </w:r>
      <w:r w:rsidR="00AC234A" w:rsidRPr="0089476D">
        <w:rPr>
          <w:rFonts w:hAnsi="Cambria Math"/>
          <w:b/>
          <w:i/>
          <w:color w:val="000000"/>
          <w:szCs w:val="20"/>
          <w:lang w:val="hy-AM"/>
        </w:rPr>
        <w:t>․</w:t>
      </w:r>
      <w:r w:rsidR="00AC234A" w:rsidRPr="0089476D">
        <w:rPr>
          <w:b/>
          <w:i/>
          <w:color w:val="000000"/>
          <w:szCs w:val="20"/>
          <w:lang w:val="hy-AM"/>
        </w:rPr>
        <w:t xml:space="preserve"> Ղազարյան</w:t>
      </w:r>
    </w:p>
    <w:p w:rsidR="00C55A6C" w:rsidRPr="0089476D" w:rsidRDefault="00AC234A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rFonts w:ascii="Sylfaen" w:hAnsi="Sylfaen"/>
          <w:b/>
          <w:color w:val="000000"/>
          <w:sz w:val="44"/>
          <w:szCs w:val="20"/>
          <w:lang w:val="hy-AM"/>
        </w:rPr>
      </w:pPr>
      <w:r w:rsidRPr="0089476D">
        <w:rPr>
          <w:iCs/>
          <w:color w:val="333333"/>
          <w:szCs w:val="18"/>
          <w:shd w:val="clear" w:color="auto" w:fill="FFFFFF"/>
          <w:lang w:val="hy-AM"/>
        </w:rPr>
        <w:t>«ՓԱՈՒԵՐ ՍՈԼԱՐ» ՍՊԸ-ին սեփականության իրավունքով պատկանող Լեռնագոգ գյուղում գտնվող հողամասի նպատակային նշանակությունը փոխելու մասին</w:t>
      </w:r>
      <w:r w:rsidR="00C55A6C" w:rsidRPr="0089476D">
        <w:rPr>
          <w:rFonts w:ascii="Sylfaen" w:hAnsi="Sylfaen"/>
          <w:iCs/>
          <w:color w:val="333333"/>
          <w:sz w:val="22"/>
          <w:szCs w:val="18"/>
          <w:shd w:val="clear" w:color="auto" w:fill="FFFFFF"/>
          <w:lang w:val="hy-AM"/>
        </w:rPr>
        <w:t>։</w:t>
      </w:r>
    </w:p>
    <w:p w:rsidR="00C55A6C" w:rsidRPr="0089476D" w:rsidRDefault="00C55A6C" w:rsidP="00AC234A">
      <w:pPr>
        <w:pStyle w:val="a4"/>
        <w:spacing w:before="0" w:beforeAutospacing="0" w:after="240" w:afterAutospacing="0" w:line="276" w:lineRule="auto"/>
        <w:ind w:left="-426"/>
        <w:jc w:val="right"/>
        <w:rPr>
          <w:b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                 Զեկուցող՝ </w:t>
      </w:r>
      <w:r w:rsidR="00AC234A" w:rsidRPr="0089476D">
        <w:rPr>
          <w:b/>
          <w:i/>
          <w:color w:val="000000"/>
          <w:szCs w:val="20"/>
          <w:lang w:val="hy-AM"/>
        </w:rPr>
        <w:t xml:space="preserve">  </w:t>
      </w:r>
      <w:r w:rsidR="0089476D" w:rsidRPr="0089476D">
        <w:rPr>
          <w:b/>
          <w:i/>
          <w:color w:val="000000"/>
          <w:szCs w:val="20"/>
          <w:lang w:val="hy-AM"/>
        </w:rPr>
        <w:t xml:space="preserve">  </w:t>
      </w:r>
      <w:r w:rsidR="00AC234A" w:rsidRPr="0089476D">
        <w:rPr>
          <w:b/>
          <w:i/>
          <w:color w:val="000000"/>
          <w:szCs w:val="20"/>
          <w:lang w:val="hy-AM"/>
        </w:rPr>
        <w:t xml:space="preserve"> Տ</w:t>
      </w:r>
      <w:r w:rsidR="00AC234A" w:rsidRPr="0089476D">
        <w:rPr>
          <w:rFonts w:hAnsi="Cambria Math"/>
          <w:b/>
          <w:i/>
          <w:color w:val="000000"/>
          <w:szCs w:val="20"/>
          <w:lang w:val="hy-AM"/>
        </w:rPr>
        <w:t>․</w:t>
      </w:r>
      <w:r w:rsidR="00AC234A" w:rsidRPr="0089476D">
        <w:rPr>
          <w:b/>
          <w:i/>
          <w:color w:val="000000"/>
          <w:szCs w:val="20"/>
          <w:lang w:val="hy-AM"/>
        </w:rPr>
        <w:t xml:space="preserve"> Ղազարյան</w:t>
      </w:r>
    </w:p>
    <w:p w:rsidR="00BF0466" w:rsidRPr="0089476D" w:rsidRDefault="006F2DBE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b/>
          <w:color w:val="000000"/>
          <w:sz w:val="36"/>
          <w:szCs w:val="20"/>
          <w:lang w:val="hy-AM"/>
        </w:rPr>
      </w:pPr>
      <w:r w:rsidRPr="0089476D">
        <w:rPr>
          <w:iCs/>
          <w:color w:val="333333"/>
          <w:szCs w:val="18"/>
          <w:shd w:val="clear" w:color="auto" w:fill="FFFFFF"/>
          <w:lang w:val="hy-AM"/>
        </w:rPr>
        <w:t>Բաղրամյան համայնքի 2023 թվականի բյուջեի 1-ին կիսամյակի կատարման ընթացքի հաղորդման մասին</w:t>
      </w:r>
      <w:r w:rsidR="00BF0466" w:rsidRPr="0089476D">
        <w:rPr>
          <w:color w:val="000000"/>
          <w:szCs w:val="20"/>
          <w:lang w:val="hy-AM"/>
        </w:rPr>
        <w:t>։</w:t>
      </w:r>
    </w:p>
    <w:p w:rsidR="00BF0466" w:rsidRPr="0089476D" w:rsidRDefault="00BF0466" w:rsidP="0089476D">
      <w:pPr>
        <w:pStyle w:val="a4"/>
        <w:spacing w:before="0" w:beforeAutospacing="0" w:after="240" w:afterAutospacing="0" w:line="276" w:lineRule="auto"/>
        <w:jc w:val="right"/>
        <w:rPr>
          <w:rFonts w:ascii="Cambria Math" w:hAnsi="Cambria Math"/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          </w:t>
      </w:r>
      <w:r w:rsidR="00707B64" w:rsidRPr="0089476D">
        <w:rPr>
          <w:b/>
          <w:i/>
          <w:color w:val="000000"/>
          <w:szCs w:val="20"/>
          <w:lang w:val="hy-AM"/>
        </w:rPr>
        <w:t xml:space="preserve">   </w:t>
      </w:r>
      <w:r w:rsidR="0089476D" w:rsidRPr="0089476D">
        <w:rPr>
          <w:b/>
          <w:i/>
          <w:color w:val="000000"/>
          <w:szCs w:val="20"/>
          <w:lang w:val="hy-AM"/>
        </w:rPr>
        <w:t xml:space="preserve">  </w:t>
      </w:r>
      <w:r w:rsidRPr="0089476D">
        <w:rPr>
          <w:b/>
          <w:i/>
          <w:color w:val="000000"/>
          <w:szCs w:val="20"/>
          <w:lang w:val="hy-AM"/>
        </w:rPr>
        <w:t xml:space="preserve">Զեկուցող՝  </w:t>
      </w:r>
      <w:r w:rsidR="006F2DBE" w:rsidRPr="0089476D">
        <w:rPr>
          <w:b/>
          <w:i/>
          <w:color w:val="000000"/>
          <w:szCs w:val="20"/>
          <w:lang w:val="hy-AM"/>
        </w:rPr>
        <w:t>Ա</w:t>
      </w:r>
      <w:r w:rsidR="006F2DBE" w:rsidRPr="0089476D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6F2DBE" w:rsidRPr="0089476D">
        <w:rPr>
          <w:b/>
          <w:i/>
          <w:color w:val="000000"/>
          <w:szCs w:val="20"/>
          <w:lang w:val="hy-AM"/>
        </w:rPr>
        <w:t xml:space="preserve"> Կարապետյան</w:t>
      </w:r>
    </w:p>
    <w:p w:rsidR="00C55A6C" w:rsidRPr="0089476D" w:rsidRDefault="006F2DBE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color w:val="000000"/>
          <w:szCs w:val="20"/>
          <w:lang w:val="hy-AM"/>
        </w:rPr>
      </w:pPr>
      <w:r w:rsidRPr="0089476D">
        <w:rPr>
          <w:iCs/>
          <w:color w:val="333333"/>
          <w:szCs w:val="18"/>
          <w:shd w:val="clear" w:color="auto" w:fill="FFFFFF"/>
          <w:lang w:val="hy-AM"/>
        </w:rPr>
        <w:t>Գեղեցիկ Վոլոդյաի Ավետիսյանի սեփականություն հանդիսացող Երվանդաշատ գյուղում գտնվող հողամասի նպատակային և գործառնական նշանակությունը փոխելու մասին</w:t>
      </w:r>
      <w:r w:rsidR="00C55A6C" w:rsidRPr="0089476D"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C55A6C" w:rsidRPr="0089476D" w:rsidRDefault="00C55A6C" w:rsidP="0089476D">
      <w:pPr>
        <w:pStyle w:val="a4"/>
        <w:spacing w:before="0" w:beforeAutospacing="0" w:after="240" w:afterAutospacing="0" w:line="276" w:lineRule="auto"/>
        <w:ind w:left="-426"/>
        <w:jc w:val="right"/>
        <w:rPr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                  Զեկուցող՝   </w:t>
      </w:r>
      <w:r w:rsidR="0089476D" w:rsidRPr="0089476D">
        <w:rPr>
          <w:b/>
          <w:i/>
          <w:color w:val="000000"/>
          <w:szCs w:val="20"/>
          <w:lang w:val="hy-AM"/>
        </w:rPr>
        <w:t xml:space="preserve">  </w:t>
      </w:r>
      <w:r w:rsidRPr="0089476D">
        <w:rPr>
          <w:b/>
          <w:i/>
          <w:color w:val="000000"/>
          <w:szCs w:val="20"/>
          <w:lang w:val="hy-AM"/>
        </w:rPr>
        <w:t xml:space="preserve"> Տ</w:t>
      </w:r>
      <w:r w:rsidRPr="0089476D">
        <w:rPr>
          <w:rFonts w:hAnsi="Cambria Math"/>
          <w:b/>
          <w:i/>
          <w:color w:val="000000"/>
          <w:szCs w:val="20"/>
          <w:lang w:val="hy-AM"/>
        </w:rPr>
        <w:t>․</w:t>
      </w:r>
      <w:r w:rsidRPr="0089476D">
        <w:rPr>
          <w:b/>
          <w:i/>
          <w:color w:val="000000"/>
          <w:szCs w:val="20"/>
          <w:lang w:val="hy-AM"/>
        </w:rPr>
        <w:t xml:space="preserve"> Ղազարյան</w:t>
      </w:r>
    </w:p>
    <w:p w:rsidR="00C55A6C" w:rsidRPr="0089476D" w:rsidRDefault="00A750B1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color w:val="000000"/>
          <w:sz w:val="36"/>
          <w:szCs w:val="20"/>
          <w:lang w:val="hy-AM"/>
        </w:rPr>
      </w:pPr>
      <w:r w:rsidRPr="0089476D">
        <w:rPr>
          <w:iCs/>
          <w:color w:val="333333"/>
          <w:szCs w:val="18"/>
          <w:shd w:val="clear" w:color="auto" w:fill="FFFFFF"/>
          <w:lang w:val="hy-AM"/>
        </w:rPr>
        <w:t>Գեղեցիկ Վոլոդյաի Ավետիսյանի սեփականություն հանդիսացող Երվանդաշատ գյուղու</w:t>
      </w:r>
      <w:r w:rsidR="00104777">
        <w:rPr>
          <w:iCs/>
          <w:color w:val="333333"/>
          <w:szCs w:val="18"/>
          <w:shd w:val="clear" w:color="auto" w:fill="FFFFFF"/>
          <w:lang w:val="hy-AM"/>
        </w:rPr>
        <w:t xml:space="preserve">մ գտնվող հողամասի նպատակային և </w:t>
      </w:r>
      <w:r w:rsidRPr="0089476D">
        <w:rPr>
          <w:iCs/>
          <w:color w:val="333333"/>
          <w:szCs w:val="18"/>
          <w:shd w:val="clear" w:color="auto" w:fill="FFFFFF"/>
          <w:lang w:val="hy-AM"/>
        </w:rPr>
        <w:t>գործառնական նշանակությունը փոխելու մասին</w:t>
      </w:r>
      <w:r w:rsidR="00C55A6C" w:rsidRPr="0089476D"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C55A6C" w:rsidRPr="00A750B1" w:rsidRDefault="0089476D" w:rsidP="00A750B1">
      <w:pPr>
        <w:pStyle w:val="a4"/>
        <w:tabs>
          <w:tab w:val="left" w:pos="3944"/>
        </w:tabs>
        <w:spacing w:before="0" w:beforeAutospacing="0" w:after="240" w:afterAutospacing="0" w:line="276" w:lineRule="auto"/>
        <w:ind w:left="360"/>
        <w:jc w:val="right"/>
        <w:rPr>
          <w:iCs/>
          <w:color w:val="333333"/>
          <w:szCs w:val="18"/>
          <w:shd w:val="clear" w:color="auto" w:fill="FFFFFF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</w:t>
      </w:r>
      <w:r w:rsidR="00C55A6C" w:rsidRPr="00C55A6C">
        <w:rPr>
          <w:b/>
          <w:i/>
          <w:color w:val="000000"/>
          <w:szCs w:val="20"/>
          <w:lang w:val="hy-AM"/>
        </w:rPr>
        <w:t>Զեկուցող՝   Տ</w:t>
      </w:r>
      <w:r w:rsidR="00C55A6C" w:rsidRPr="00C55A6C">
        <w:rPr>
          <w:rFonts w:hAnsi="Cambria Math"/>
          <w:b/>
          <w:i/>
          <w:color w:val="000000"/>
          <w:szCs w:val="20"/>
          <w:lang w:val="hy-AM"/>
        </w:rPr>
        <w:t>․</w:t>
      </w:r>
      <w:r w:rsidR="00C55A6C" w:rsidRPr="00C55A6C">
        <w:rPr>
          <w:b/>
          <w:i/>
          <w:color w:val="000000"/>
          <w:szCs w:val="20"/>
          <w:lang w:val="hy-AM"/>
        </w:rPr>
        <w:t xml:space="preserve"> Ղազարյան</w:t>
      </w:r>
      <w:r w:rsidR="00A750B1">
        <w:rPr>
          <w:b/>
          <w:i/>
          <w:color w:val="000000"/>
          <w:szCs w:val="20"/>
          <w:lang w:val="hy-AM"/>
        </w:rPr>
        <w:tab/>
      </w:r>
    </w:p>
    <w:p w:rsidR="00A750B1" w:rsidRPr="00C55A6C" w:rsidRDefault="00A750B1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color w:val="000000"/>
          <w:sz w:val="36"/>
          <w:szCs w:val="20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>Գեղեցիկ Վոլոդյաի Ա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>վետիս</w:t>
      </w:r>
      <w:r>
        <w:rPr>
          <w:iCs/>
          <w:color w:val="333333"/>
          <w:szCs w:val="18"/>
          <w:shd w:val="clear" w:color="auto" w:fill="FFFFFF"/>
          <w:lang w:val="hy-AM"/>
        </w:rPr>
        <w:t>յանի սեփականություն հանդիսացող Ե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>րվանդաշատ գյուղո</w:t>
      </w:r>
      <w:r>
        <w:rPr>
          <w:iCs/>
          <w:color w:val="333333"/>
          <w:szCs w:val="18"/>
          <w:shd w:val="clear" w:color="auto" w:fill="FFFFFF"/>
          <w:lang w:val="hy-AM"/>
        </w:rPr>
        <w:t>ւմ գտնվող հողամասի նպատակային և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 xml:space="preserve"> գործառնական նշանակությունը փոխելու մասին</w:t>
      </w:r>
      <w:r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A750B1" w:rsidRDefault="00A750B1" w:rsidP="00A750B1">
      <w:pPr>
        <w:pStyle w:val="a4"/>
        <w:spacing w:before="0" w:beforeAutospacing="0" w:after="240" w:afterAutospacing="0" w:line="276" w:lineRule="auto"/>
        <w:ind w:left="-426"/>
        <w:jc w:val="right"/>
        <w:rPr>
          <w:b/>
          <w:i/>
          <w:color w:val="000000"/>
          <w:szCs w:val="20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 xml:space="preserve">                                                                      </w:t>
      </w:r>
      <w:r w:rsidR="0089476D">
        <w:rPr>
          <w:b/>
          <w:i/>
          <w:color w:val="000000"/>
          <w:szCs w:val="20"/>
          <w:lang w:val="hy-AM"/>
        </w:rPr>
        <w:t xml:space="preserve">Զեկուցող՝ </w:t>
      </w:r>
      <w:r w:rsidRPr="00C55A6C">
        <w:rPr>
          <w:b/>
          <w:i/>
          <w:color w:val="000000"/>
          <w:szCs w:val="20"/>
          <w:lang w:val="hy-AM"/>
        </w:rPr>
        <w:t xml:space="preserve">  </w:t>
      </w:r>
      <w:r w:rsidR="0089476D">
        <w:rPr>
          <w:b/>
          <w:i/>
          <w:color w:val="000000"/>
          <w:szCs w:val="20"/>
          <w:lang w:val="hy-AM"/>
        </w:rPr>
        <w:t xml:space="preserve"> </w:t>
      </w:r>
      <w:r w:rsidRPr="00C55A6C">
        <w:rPr>
          <w:b/>
          <w:i/>
          <w:color w:val="000000"/>
          <w:szCs w:val="20"/>
          <w:lang w:val="hy-AM"/>
        </w:rPr>
        <w:t>Տ</w:t>
      </w:r>
      <w:r w:rsidRPr="00C55A6C">
        <w:rPr>
          <w:rFonts w:hAnsi="Cambria Math"/>
          <w:b/>
          <w:i/>
          <w:color w:val="000000"/>
          <w:szCs w:val="20"/>
          <w:lang w:val="hy-AM"/>
        </w:rPr>
        <w:t>․</w:t>
      </w:r>
      <w:r w:rsidRPr="00C55A6C">
        <w:rPr>
          <w:b/>
          <w:i/>
          <w:color w:val="000000"/>
          <w:szCs w:val="20"/>
          <w:lang w:val="hy-AM"/>
        </w:rPr>
        <w:t xml:space="preserve"> Ղազարյան</w:t>
      </w:r>
    </w:p>
    <w:p w:rsidR="00A750B1" w:rsidRPr="00A750B1" w:rsidRDefault="00A750B1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rPr>
          <w:iCs/>
          <w:color w:val="333333"/>
          <w:sz w:val="36"/>
          <w:szCs w:val="18"/>
          <w:shd w:val="clear" w:color="auto" w:fill="FFFFFF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>Պատվական Սարգիսի Ա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>վետիս</w:t>
      </w:r>
      <w:r>
        <w:rPr>
          <w:iCs/>
          <w:color w:val="333333"/>
          <w:szCs w:val="18"/>
          <w:shd w:val="clear" w:color="auto" w:fill="FFFFFF"/>
          <w:lang w:val="hy-AM"/>
        </w:rPr>
        <w:t>յանի սեփականություն հանդիսացող Ե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>րվանդաշատ գյուղու</w:t>
      </w:r>
      <w:r>
        <w:rPr>
          <w:iCs/>
          <w:color w:val="333333"/>
          <w:szCs w:val="18"/>
          <w:shd w:val="clear" w:color="auto" w:fill="FFFFFF"/>
          <w:lang w:val="hy-AM"/>
        </w:rPr>
        <w:t xml:space="preserve">մ գտնվող հողամասի նպատակային և 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>գործառնական նշանակությունը փոխելու մասին</w:t>
      </w:r>
      <w:r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3E181A" w:rsidRDefault="00A750B1" w:rsidP="003E181A">
      <w:pPr>
        <w:pStyle w:val="a4"/>
        <w:spacing w:before="0" w:beforeAutospacing="0" w:after="240" w:afterAutospacing="0" w:line="276" w:lineRule="auto"/>
        <w:ind w:left="-426"/>
        <w:jc w:val="right"/>
        <w:rPr>
          <w:b/>
          <w:i/>
          <w:color w:val="000000"/>
          <w:szCs w:val="20"/>
          <w:lang w:val="hy-AM"/>
        </w:rPr>
      </w:pPr>
      <w:r w:rsidRPr="00C55A6C">
        <w:rPr>
          <w:b/>
          <w:i/>
          <w:color w:val="000000"/>
          <w:szCs w:val="20"/>
          <w:lang w:val="hy-AM"/>
        </w:rPr>
        <w:t xml:space="preserve">Զեկուցող՝  </w:t>
      </w:r>
      <w:r w:rsidR="0089476D">
        <w:rPr>
          <w:b/>
          <w:i/>
          <w:color w:val="000000"/>
          <w:szCs w:val="20"/>
          <w:lang w:val="hy-AM"/>
        </w:rPr>
        <w:t xml:space="preserve"> </w:t>
      </w:r>
      <w:r w:rsidRPr="00C55A6C">
        <w:rPr>
          <w:b/>
          <w:i/>
          <w:color w:val="000000"/>
          <w:szCs w:val="20"/>
          <w:lang w:val="hy-AM"/>
        </w:rPr>
        <w:t xml:space="preserve">  Տ</w:t>
      </w:r>
      <w:r w:rsidRPr="00C55A6C">
        <w:rPr>
          <w:rFonts w:hAnsi="Cambria Math"/>
          <w:b/>
          <w:i/>
          <w:color w:val="000000"/>
          <w:szCs w:val="20"/>
          <w:lang w:val="hy-AM"/>
        </w:rPr>
        <w:t>․</w:t>
      </w:r>
      <w:r w:rsidRPr="00C55A6C">
        <w:rPr>
          <w:b/>
          <w:i/>
          <w:color w:val="000000"/>
          <w:szCs w:val="20"/>
          <w:lang w:val="hy-AM"/>
        </w:rPr>
        <w:t xml:space="preserve"> Ղազարյան</w:t>
      </w:r>
    </w:p>
    <w:p w:rsidR="003E181A" w:rsidRDefault="003E181A" w:rsidP="00C55A6C">
      <w:pPr>
        <w:pStyle w:val="a4"/>
        <w:spacing w:before="0" w:beforeAutospacing="0" w:after="240" w:afterAutospacing="0" w:line="276" w:lineRule="auto"/>
        <w:ind w:left="-426"/>
        <w:jc w:val="center"/>
        <w:rPr>
          <w:b/>
          <w:i/>
          <w:color w:val="000000"/>
          <w:szCs w:val="20"/>
          <w:lang w:val="hy-AM"/>
        </w:rPr>
      </w:pPr>
    </w:p>
    <w:p w:rsidR="001830FA" w:rsidRPr="00A750B1" w:rsidRDefault="001830FA" w:rsidP="001830FA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rPr>
          <w:iCs/>
          <w:color w:val="333333"/>
          <w:sz w:val="36"/>
          <w:szCs w:val="18"/>
          <w:shd w:val="clear" w:color="auto" w:fill="FFFFFF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lastRenderedPageBreak/>
        <w:t>Վեներա Գևորգի Հարությունյանի սեփականություն հանդիսացող Տալվորիկ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 xml:space="preserve"> գյուղու</w:t>
      </w:r>
      <w:r>
        <w:rPr>
          <w:iCs/>
          <w:color w:val="333333"/>
          <w:szCs w:val="18"/>
          <w:shd w:val="clear" w:color="auto" w:fill="FFFFFF"/>
          <w:lang w:val="hy-AM"/>
        </w:rPr>
        <w:t xml:space="preserve">մ գտնվող հողամասի նպատակային և 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>գործառնական նշանակությունը փոխելու մասին</w:t>
      </w:r>
      <w:r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1830FA" w:rsidRDefault="001830FA" w:rsidP="001830FA">
      <w:pPr>
        <w:pStyle w:val="a4"/>
        <w:spacing w:before="0" w:beforeAutospacing="0" w:after="240" w:afterAutospacing="0" w:line="276" w:lineRule="auto"/>
        <w:ind w:left="360"/>
        <w:jc w:val="center"/>
        <w:rPr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                                          </w:t>
      </w:r>
      <w:r w:rsidRPr="00C55A6C">
        <w:rPr>
          <w:b/>
          <w:i/>
          <w:color w:val="000000"/>
          <w:szCs w:val="20"/>
          <w:lang w:val="hy-AM"/>
        </w:rPr>
        <w:t xml:space="preserve">Զեկուցող՝  </w:t>
      </w:r>
      <w:r>
        <w:rPr>
          <w:b/>
          <w:i/>
          <w:color w:val="000000"/>
          <w:szCs w:val="20"/>
          <w:lang w:val="hy-AM"/>
        </w:rPr>
        <w:t xml:space="preserve"> </w:t>
      </w:r>
      <w:r w:rsidRPr="00C55A6C">
        <w:rPr>
          <w:b/>
          <w:i/>
          <w:color w:val="000000"/>
          <w:szCs w:val="20"/>
          <w:lang w:val="hy-AM"/>
        </w:rPr>
        <w:t xml:space="preserve">  Տ</w:t>
      </w:r>
      <w:r w:rsidRPr="00C55A6C">
        <w:rPr>
          <w:rFonts w:hAnsi="Cambria Math"/>
          <w:b/>
          <w:i/>
          <w:color w:val="000000"/>
          <w:szCs w:val="20"/>
          <w:lang w:val="hy-AM"/>
        </w:rPr>
        <w:t>․</w:t>
      </w:r>
      <w:r w:rsidRPr="00C55A6C">
        <w:rPr>
          <w:b/>
          <w:i/>
          <w:color w:val="000000"/>
          <w:szCs w:val="20"/>
          <w:lang w:val="hy-AM"/>
        </w:rPr>
        <w:t xml:space="preserve"> Ղազարյան</w:t>
      </w:r>
    </w:p>
    <w:p w:rsidR="001830FA" w:rsidRPr="001830FA" w:rsidRDefault="001830FA" w:rsidP="001830FA">
      <w:pPr>
        <w:pStyle w:val="a4"/>
        <w:spacing w:before="0" w:beforeAutospacing="0" w:after="240" w:afterAutospacing="0" w:line="276" w:lineRule="auto"/>
        <w:ind w:left="-567"/>
        <w:rPr>
          <w:iCs/>
          <w:color w:val="333333"/>
          <w:sz w:val="36"/>
          <w:szCs w:val="18"/>
          <w:shd w:val="clear" w:color="auto" w:fill="FFFFFF"/>
          <w:lang w:val="hy-AM"/>
        </w:rPr>
      </w:pPr>
    </w:p>
    <w:p w:rsidR="001830FA" w:rsidRPr="00A750B1" w:rsidRDefault="001830FA" w:rsidP="001830FA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rPr>
          <w:iCs/>
          <w:color w:val="333333"/>
          <w:sz w:val="36"/>
          <w:szCs w:val="18"/>
          <w:shd w:val="clear" w:color="auto" w:fill="FFFFFF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>Գնուն Ազատի Մկրտչյանի սեփականություն հանդիսացող Վանանդ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 xml:space="preserve"> գյուղու</w:t>
      </w:r>
      <w:r>
        <w:rPr>
          <w:iCs/>
          <w:color w:val="333333"/>
          <w:szCs w:val="18"/>
          <w:shd w:val="clear" w:color="auto" w:fill="FFFFFF"/>
          <w:lang w:val="hy-AM"/>
        </w:rPr>
        <w:t xml:space="preserve">մ գտնվող հողամասի նպատակային և </w:t>
      </w:r>
      <w:r w:rsidRPr="00A750B1">
        <w:rPr>
          <w:iCs/>
          <w:color w:val="333333"/>
          <w:szCs w:val="18"/>
          <w:shd w:val="clear" w:color="auto" w:fill="FFFFFF"/>
          <w:lang w:val="hy-AM"/>
        </w:rPr>
        <w:t>գործառնական նշանակությունը փոխելու մասին</w:t>
      </w:r>
      <w:r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3E181A" w:rsidRDefault="003E181A" w:rsidP="001830FA">
      <w:pPr>
        <w:pStyle w:val="a4"/>
        <w:spacing w:before="0" w:beforeAutospacing="0" w:after="240" w:afterAutospacing="0" w:line="276" w:lineRule="auto"/>
        <w:rPr>
          <w:b/>
          <w:i/>
          <w:color w:val="000000"/>
          <w:szCs w:val="20"/>
          <w:lang w:val="hy-AM"/>
        </w:rPr>
      </w:pPr>
    </w:p>
    <w:p w:rsidR="001830FA" w:rsidRDefault="001830FA" w:rsidP="001830FA">
      <w:pPr>
        <w:pStyle w:val="a4"/>
        <w:spacing w:before="0" w:beforeAutospacing="0" w:after="240" w:afterAutospacing="0" w:line="276" w:lineRule="auto"/>
        <w:ind w:left="-426"/>
        <w:jc w:val="center"/>
        <w:rPr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                                               </w:t>
      </w:r>
      <w:r w:rsidRPr="00C55A6C">
        <w:rPr>
          <w:b/>
          <w:i/>
          <w:color w:val="000000"/>
          <w:szCs w:val="20"/>
          <w:lang w:val="hy-AM"/>
        </w:rPr>
        <w:t xml:space="preserve">Զեկուցող՝  </w:t>
      </w:r>
      <w:r>
        <w:rPr>
          <w:b/>
          <w:i/>
          <w:color w:val="000000"/>
          <w:szCs w:val="20"/>
          <w:lang w:val="hy-AM"/>
        </w:rPr>
        <w:t xml:space="preserve"> </w:t>
      </w:r>
      <w:r w:rsidRPr="00C55A6C">
        <w:rPr>
          <w:b/>
          <w:i/>
          <w:color w:val="000000"/>
          <w:szCs w:val="20"/>
          <w:lang w:val="hy-AM"/>
        </w:rPr>
        <w:t xml:space="preserve">  Տ</w:t>
      </w:r>
      <w:r w:rsidRPr="00C55A6C">
        <w:rPr>
          <w:rFonts w:hAnsi="Cambria Math"/>
          <w:b/>
          <w:i/>
          <w:color w:val="000000"/>
          <w:szCs w:val="20"/>
          <w:lang w:val="hy-AM"/>
        </w:rPr>
        <w:t>․</w:t>
      </w:r>
      <w:r w:rsidRPr="00C55A6C">
        <w:rPr>
          <w:b/>
          <w:i/>
          <w:color w:val="000000"/>
          <w:szCs w:val="20"/>
          <w:lang w:val="hy-AM"/>
        </w:rPr>
        <w:t xml:space="preserve"> Ղազարյան</w:t>
      </w:r>
    </w:p>
    <w:p w:rsidR="003E181A" w:rsidRDefault="003E181A" w:rsidP="00C55A6C">
      <w:pPr>
        <w:pStyle w:val="a4"/>
        <w:spacing w:before="0" w:beforeAutospacing="0" w:after="240" w:afterAutospacing="0" w:line="276" w:lineRule="auto"/>
        <w:ind w:left="-426"/>
        <w:jc w:val="center"/>
        <w:rPr>
          <w:b/>
          <w:i/>
          <w:color w:val="000000"/>
          <w:szCs w:val="20"/>
          <w:lang w:val="hy-AM"/>
        </w:rPr>
      </w:pPr>
    </w:p>
    <w:p w:rsidR="001830FA" w:rsidRPr="00A750B1" w:rsidRDefault="001830FA" w:rsidP="001830FA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rPr>
          <w:iCs/>
          <w:color w:val="333333"/>
          <w:sz w:val="36"/>
          <w:szCs w:val="18"/>
          <w:shd w:val="clear" w:color="auto" w:fill="FFFFFF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 xml:space="preserve">Գումար հատկացնելու մասին </w:t>
      </w:r>
    </w:p>
    <w:p w:rsidR="001830FA" w:rsidRPr="001830FA" w:rsidRDefault="001830FA" w:rsidP="001830FA">
      <w:pPr>
        <w:pStyle w:val="a4"/>
        <w:spacing w:before="0" w:beforeAutospacing="0" w:after="240" w:afterAutospacing="0" w:line="276" w:lineRule="auto"/>
        <w:rPr>
          <w:rFonts w:ascii="Cambria Math" w:hAnsi="Cambria Math"/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                                                    </w:t>
      </w:r>
      <w:r w:rsidRPr="00C55A6C">
        <w:rPr>
          <w:b/>
          <w:i/>
          <w:color w:val="000000"/>
          <w:szCs w:val="20"/>
          <w:lang w:val="hy-AM"/>
        </w:rPr>
        <w:t xml:space="preserve">Զեկուցող՝  </w:t>
      </w:r>
      <w:r>
        <w:rPr>
          <w:b/>
          <w:i/>
          <w:color w:val="000000"/>
          <w:szCs w:val="20"/>
          <w:lang w:val="hy-AM"/>
        </w:rPr>
        <w:t xml:space="preserve">   Ա</w:t>
      </w:r>
      <w:r>
        <w:rPr>
          <w:rFonts w:ascii="Cambria Math" w:hAnsi="Cambria Math"/>
          <w:b/>
          <w:i/>
          <w:color w:val="000000"/>
          <w:szCs w:val="20"/>
          <w:lang w:val="hy-AM"/>
        </w:rPr>
        <w:t>․Կարապետյան</w:t>
      </w:r>
    </w:p>
    <w:p w:rsidR="003E181A" w:rsidRDefault="003E181A" w:rsidP="00C55A6C">
      <w:pPr>
        <w:pStyle w:val="a4"/>
        <w:spacing w:before="0" w:beforeAutospacing="0" w:after="240" w:afterAutospacing="0" w:line="276" w:lineRule="auto"/>
        <w:ind w:left="-426"/>
        <w:jc w:val="center"/>
        <w:rPr>
          <w:b/>
          <w:i/>
          <w:color w:val="000000"/>
          <w:szCs w:val="20"/>
          <w:lang w:val="hy-AM"/>
        </w:rPr>
      </w:pPr>
    </w:p>
    <w:p w:rsidR="001830FA" w:rsidRPr="00A750B1" w:rsidRDefault="001830FA" w:rsidP="001830FA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rPr>
          <w:iCs/>
          <w:color w:val="333333"/>
          <w:sz w:val="36"/>
          <w:szCs w:val="18"/>
          <w:shd w:val="clear" w:color="auto" w:fill="FFFFFF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 xml:space="preserve">Բաղրամյան համայնքի սեփականության իրավունքով պատկանող գույքը անհատույց օգտագործման իրավունքով տրամադրելու մասին </w:t>
      </w:r>
    </w:p>
    <w:p w:rsidR="00DE1280" w:rsidRDefault="001830FA" w:rsidP="006B0346">
      <w:pPr>
        <w:pStyle w:val="a4"/>
        <w:spacing w:before="0" w:beforeAutospacing="0" w:after="240" w:afterAutospacing="0" w:line="276" w:lineRule="auto"/>
        <w:rPr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                                                       </w:t>
      </w:r>
      <w:r w:rsidRPr="00C55A6C">
        <w:rPr>
          <w:b/>
          <w:i/>
          <w:color w:val="000000"/>
          <w:szCs w:val="20"/>
          <w:lang w:val="hy-AM"/>
        </w:rPr>
        <w:t xml:space="preserve">Զեկուցող՝  </w:t>
      </w:r>
      <w:r>
        <w:rPr>
          <w:b/>
          <w:i/>
          <w:color w:val="000000"/>
          <w:szCs w:val="20"/>
          <w:lang w:val="hy-AM"/>
        </w:rPr>
        <w:t xml:space="preserve"> </w:t>
      </w:r>
      <w:r w:rsidRPr="00C55A6C">
        <w:rPr>
          <w:b/>
          <w:i/>
          <w:color w:val="000000"/>
          <w:szCs w:val="20"/>
          <w:lang w:val="hy-AM"/>
        </w:rPr>
        <w:t xml:space="preserve">  Տ</w:t>
      </w:r>
      <w:r w:rsidRPr="00C55A6C">
        <w:rPr>
          <w:rFonts w:hAnsi="Cambria Math"/>
          <w:b/>
          <w:i/>
          <w:color w:val="000000"/>
          <w:szCs w:val="20"/>
          <w:lang w:val="hy-AM"/>
        </w:rPr>
        <w:t>․</w:t>
      </w:r>
      <w:r w:rsidRPr="00C55A6C">
        <w:rPr>
          <w:b/>
          <w:i/>
          <w:color w:val="000000"/>
          <w:szCs w:val="20"/>
          <w:lang w:val="hy-AM"/>
        </w:rPr>
        <w:t xml:space="preserve"> Ղազարյան</w:t>
      </w:r>
    </w:p>
    <w:p w:rsidR="00136F6C" w:rsidRPr="00A750B1" w:rsidRDefault="00136F6C" w:rsidP="00136F6C">
      <w:pPr>
        <w:pStyle w:val="a4"/>
        <w:spacing w:before="0" w:beforeAutospacing="0" w:after="240" w:afterAutospacing="0" w:line="276" w:lineRule="auto"/>
        <w:ind w:left="-567"/>
        <w:rPr>
          <w:iCs/>
          <w:color w:val="333333"/>
          <w:sz w:val="36"/>
          <w:szCs w:val="18"/>
          <w:shd w:val="clear" w:color="auto" w:fill="FFFFFF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 xml:space="preserve"> 21 </w:t>
      </w:r>
      <w:r>
        <w:rPr>
          <w:rFonts w:ascii="Cambria Math" w:hAnsi="Cambria Math"/>
          <w:iCs/>
          <w:color w:val="333333"/>
          <w:szCs w:val="18"/>
          <w:shd w:val="clear" w:color="auto" w:fill="FFFFFF"/>
          <w:lang w:val="hy-AM"/>
        </w:rPr>
        <w:t>․</w:t>
      </w:r>
      <w:r>
        <w:rPr>
          <w:iCs/>
          <w:color w:val="333333"/>
          <w:szCs w:val="18"/>
          <w:shd w:val="clear" w:color="auto" w:fill="FFFFFF"/>
          <w:lang w:val="hy-AM"/>
        </w:rPr>
        <w:t>Բաղրամյան համայնքի սեփականության իրավունքով պատկանող հողամասերի վարձակալությամբ տրամադրելու մասին</w:t>
      </w:r>
    </w:p>
    <w:p w:rsidR="00136F6C" w:rsidRDefault="00136F6C" w:rsidP="00136F6C">
      <w:pPr>
        <w:pStyle w:val="a4"/>
        <w:spacing w:before="0" w:beforeAutospacing="0" w:after="240" w:afterAutospacing="0" w:line="276" w:lineRule="auto"/>
        <w:rPr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                                                       </w:t>
      </w:r>
      <w:r w:rsidRPr="00C55A6C">
        <w:rPr>
          <w:b/>
          <w:i/>
          <w:color w:val="000000"/>
          <w:szCs w:val="20"/>
          <w:lang w:val="hy-AM"/>
        </w:rPr>
        <w:t xml:space="preserve">Զեկուցող՝  </w:t>
      </w:r>
      <w:r>
        <w:rPr>
          <w:b/>
          <w:i/>
          <w:color w:val="000000"/>
          <w:szCs w:val="20"/>
          <w:lang w:val="hy-AM"/>
        </w:rPr>
        <w:t xml:space="preserve"> </w:t>
      </w:r>
      <w:r w:rsidRPr="00C55A6C">
        <w:rPr>
          <w:b/>
          <w:i/>
          <w:color w:val="000000"/>
          <w:szCs w:val="20"/>
          <w:lang w:val="hy-AM"/>
        </w:rPr>
        <w:t xml:space="preserve">  Տ</w:t>
      </w:r>
      <w:r w:rsidRPr="00C55A6C">
        <w:rPr>
          <w:rFonts w:hAnsi="Cambria Math"/>
          <w:b/>
          <w:i/>
          <w:color w:val="000000"/>
          <w:szCs w:val="20"/>
          <w:lang w:val="hy-AM"/>
        </w:rPr>
        <w:t>․</w:t>
      </w:r>
      <w:r w:rsidRPr="00C55A6C">
        <w:rPr>
          <w:b/>
          <w:i/>
          <w:color w:val="000000"/>
          <w:szCs w:val="20"/>
          <w:lang w:val="hy-AM"/>
        </w:rPr>
        <w:t xml:space="preserve"> Ղազարյան</w:t>
      </w:r>
    </w:p>
    <w:p w:rsidR="00136F6C" w:rsidRPr="00A750B1" w:rsidRDefault="00136F6C" w:rsidP="00136F6C">
      <w:pPr>
        <w:pStyle w:val="a4"/>
        <w:spacing w:before="0" w:beforeAutospacing="0" w:after="240" w:afterAutospacing="0" w:line="276" w:lineRule="auto"/>
        <w:ind w:left="-567"/>
        <w:rPr>
          <w:iCs/>
          <w:color w:val="333333"/>
          <w:sz w:val="36"/>
          <w:szCs w:val="18"/>
          <w:shd w:val="clear" w:color="auto" w:fill="FFFFFF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 xml:space="preserve">22 </w:t>
      </w:r>
      <w:r>
        <w:rPr>
          <w:rFonts w:ascii="Cambria Math" w:hAnsi="Cambria Math"/>
          <w:iCs/>
          <w:color w:val="333333"/>
          <w:szCs w:val="18"/>
          <w:shd w:val="clear" w:color="auto" w:fill="FFFFFF"/>
          <w:lang w:val="hy-AM"/>
        </w:rPr>
        <w:t>․</w:t>
      </w:r>
      <w:r>
        <w:rPr>
          <w:iCs/>
          <w:color w:val="333333"/>
          <w:szCs w:val="18"/>
          <w:shd w:val="clear" w:color="auto" w:fill="FFFFFF"/>
          <w:lang w:val="hy-AM"/>
        </w:rPr>
        <w:t>Բաղրամյան համայնքի սեփականության իրավունքով պատկանող հողամասերի աճուրդային կարգով օտարելու մասին</w:t>
      </w:r>
    </w:p>
    <w:p w:rsidR="00136F6C" w:rsidRPr="00136F6C" w:rsidRDefault="00136F6C" w:rsidP="00136F6C">
      <w:pPr>
        <w:pStyle w:val="a4"/>
        <w:spacing w:before="0" w:beforeAutospacing="0" w:after="240" w:afterAutospacing="0" w:line="276" w:lineRule="auto"/>
        <w:rPr>
          <w:rFonts w:ascii="Cambria Math" w:hAnsi="Cambria Math"/>
          <w:b/>
          <w:i/>
          <w:color w:val="000000"/>
          <w:szCs w:val="20"/>
          <w:lang w:val="hy-AM"/>
        </w:rPr>
      </w:pPr>
      <w:r>
        <w:rPr>
          <w:b/>
          <w:i/>
          <w:color w:val="000000"/>
          <w:szCs w:val="20"/>
          <w:lang w:val="hy-AM"/>
        </w:rPr>
        <w:t xml:space="preserve">                                                                            </w:t>
      </w:r>
      <w:r w:rsidRPr="00C55A6C">
        <w:rPr>
          <w:b/>
          <w:i/>
          <w:color w:val="000000"/>
          <w:szCs w:val="20"/>
          <w:lang w:val="hy-AM"/>
        </w:rPr>
        <w:t xml:space="preserve">Զեկուցող՝  </w:t>
      </w:r>
      <w:r>
        <w:rPr>
          <w:b/>
          <w:i/>
          <w:color w:val="000000"/>
          <w:szCs w:val="20"/>
          <w:lang w:val="hy-AM"/>
        </w:rPr>
        <w:t xml:space="preserve">   Շ</w:t>
      </w:r>
      <w:r>
        <w:rPr>
          <w:rFonts w:ascii="Cambria Math" w:hAnsi="Cambria Math"/>
          <w:b/>
          <w:i/>
          <w:color w:val="000000"/>
          <w:szCs w:val="20"/>
          <w:lang w:val="hy-AM"/>
        </w:rPr>
        <w:t>․Առաքելյան</w:t>
      </w:r>
    </w:p>
    <w:p w:rsidR="00136F6C" w:rsidRPr="006B0346" w:rsidRDefault="00136F6C" w:rsidP="00136F6C">
      <w:pPr>
        <w:pStyle w:val="a4"/>
        <w:spacing w:before="0" w:beforeAutospacing="0" w:after="240" w:afterAutospacing="0" w:line="276" w:lineRule="auto"/>
        <w:rPr>
          <w:b/>
          <w:i/>
          <w:color w:val="000000"/>
          <w:szCs w:val="20"/>
          <w:lang w:val="hy-AM"/>
        </w:rPr>
      </w:pPr>
    </w:p>
    <w:p w:rsidR="00136F6C" w:rsidRPr="006B0346" w:rsidRDefault="00136F6C" w:rsidP="006B0346">
      <w:pPr>
        <w:pStyle w:val="a4"/>
        <w:spacing w:before="0" w:beforeAutospacing="0" w:after="240" w:afterAutospacing="0" w:line="276" w:lineRule="auto"/>
        <w:rPr>
          <w:b/>
          <w:i/>
          <w:color w:val="000000"/>
          <w:szCs w:val="20"/>
          <w:lang w:val="hy-AM"/>
        </w:rPr>
      </w:pPr>
    </w:p>
    <w:sectPr w:rsidR="00136F6C" w:rsidRPr="006B0346" w:rsidSect="00F469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05C"/>
    <w:multiLevelType w:val="hybridMultilevel"/>
    <w:tmpl w:val="95E02BE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22C244B"/>
    <w:multiLevelType w:val="hybridMultilevel"/>
    <w:tmpl w:val="0CFC8DE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5C9C1FB4"/>
    <w:multiLevelType w:val="hybridMultilevel"/>
    <w:tmpl w:val="E2C65898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69791CA0"/>
    <w:multiLevelType w:val="hybridMultilevel"/>
    <w:tmpl w:val="9B50D012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>
    <w:nsid w:val="69C331AE"/>
    <w:multiLevelType w:val="hybridMultilevel"/>
    <w:tmpl w:val="1612F0D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B6B4959"/>
    <w:multiLevelType w:val="hybridMultilevel"/>
    <w:tmpl w:val="55529400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76B67FA0"/>
    <w:multiLevelType w:val="hybridMultilevel"/>
    <w:tmpl w:val="FC642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60A5D"/>
    <w:multiLevelType w:val="hybridMultilevel"/>
    <w:tmpl w:val="AEDCC3A0"/>
    <w:lvl w:ilvl="0" w:tplc="56A8F50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913"/>
    <w:rsid w:val="00020FCD"/>
    <w:rsid w:val="000433DE"/>
    <w:rsid w:val="000D19EF"/>
    <w:rsid w:val="00104777"/>
    <w:rsid w:val="00136F6C"/>
    <w:rsid w:val="001830FA"/>
    <w:rsid w:val="00184D12"/>
    <w:rsid w:val="0035120B"/>
    <w:rsid w:val="0035340F"/>
    <w:rsid w:val="003669DA"/>
    <w:rsid w:val="003E181A"/>
    <w:rsid w:val="004F3FEA"/>
    <w:rsid w:val="00590F64"/>
    <w:rsid w:val="005949EB"/>
    <w:rsid w:val="005E405F"/>
    <w:rsid w:val="006B0346"/>
    <w:rsid w:val="006F2DBE"/>
    <w:rsid w:val="00707B64"/>
    <w:rsid w:val="007962D5"/>
    <w:rsid w:val="007C12C5"/>
    <w:rsid w:val="007E5B97"/>
    <w:rsid w:val="0089476D"/>
    <w:rsid w:val="009C42AD"/>
    <w:rsid w:val="00A750B1"/>
    <w:rsid w:val="00AC234A"/>
    <w:rsid w:val="00B65049"/>
    <w:rsid w:val="00BD46EC"/>
    <w:rsid w:val="00BF0466"/>
    <w:rsid w:val="00C55A6C"/>
    <w:rsid w:val="00CC745A"/>
    <w:rsid w:val="00D83616"/>
    <w:rsid w:val="00DB744B"/>
    <w:rsid w:val="00DE1280"/>
    <w:rsid w:val="00F17516"/>
    <w:rsid w:val="00F4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913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136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2023-07-27T10:27:00Z</cp:lastPrinted>
  <dcterms:created xsi:type="dcterms:W3CDTF">2023-05-29T09:55:00Z</dcterms:created>
  <dcterms:modified xsi:type="dcterms:W3CDTF">2023-07-31T07:06:00Z</dcterms:modified>
</cp:coreProperties>
</file>